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B4FE" w14:textId="77777777" w:rsidR="003660B4" w:rsidRPr="001100FF" w:rsidRDefault="005D30EC" w:rsidP="00700C03">
      <w:pPr>
        <w:tabs>
          <w:tab w:val="left" w:pos="5670"/>
        </w:tabs>
        <w:ind w:right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1100FF">
        <w:rPr>
          <w:rFonts w:ascii="Times New Roman" w:hAnsi="Times New Roman" w:cs="Times New Roman"/>
          <w:sz w:val="22"/>
          <w:szCs w:val="22"/>
        </w:rPr>
        <w:t>APSTIPRINĀTS</w:t>
      </w:r>
    </w:p>
    <w:p w14:paraId="75FE5C59" w14:textId="77777777" w:rsidR="005D30EC" w:rsidRPr="001100FF" w:rsidRDefault="005D30EC" w:rsidP="00700C03">
      <w:pPr>
        <w:tabs>
          <w:tab w:val="left" w:pos="5670"/>
        </w:tabs>
        <w:ind w:right="141"/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SIA “Daugavpils Olimpiskais centrs”</w:t>
      </w:r>
    </w:p>
    <w:p w14:paraId="3A29A7A3" w14:textId="77777777" w:rsidR="005D30EC" w:rsidRPr="001100FF" w:rsidRDefault="005D30EC" w:rsidP="00700C03">
      <w:pPr>
        <w:tabs>
          <w:tab w:val="left" w:pos="5670"/>
        </w:tabs>
        <w:ind w:right="141"/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valdes loceklis</w:t>
      </w:r>
    </w:p>
    <w:p w14:paraId="6B10E1DE" w14:textId="77777777" w:rsidR="005D30EC" w:rsidRPr="001100FF" w:rsidRDefault="005D30EC" w:rsidP="00700C03">
      <w:pPr>
        <w:tabs>
          <w:tab w:val="left" w:pos="5670"/>
        </w:tabs>
        <w:ind w:right="141"/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____________ A. Morozovs</w:t>
      </w:r>
    </w:p>
    <w:p w14:paraId="01B5F0B2" w14:textId="13E7B386" w:rsidR="005D30EC" w:rsidRPr="001100FF" w:rsidRDefault="005D30EC" w:rsidP="00700C03">
      <w:pPr>
        <w:tabs>
          <w:tab w:val="left" w:pos="5670"/>
        </w:tabs>
        <w:ind w:right="141"/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202</w:t>
      </w:r>
      <w:r w:rsidR="00B65E7A">
        <w:rPr>
          <w:rFonts w:ascii="Times New Roman" w:hAnsi="Times New Roman" w:cs="Times New Roman"/>
          <w:sz w:val="22"/>
          <w:szCs w:val="22"/>
        </w:rPr>
        <w:t>6</w:t>
      </w:r>
      <w:r w:rsidR="00AA459A" w:rsidRPr="001100FF">
        <w:rPr>
          <w:rFonts w:ascii="Times New Roman" w:hAnsi="Times New Roman" w:cs="Times New Roman"/>
          <w:sz w:val="22"/>
          <w:szCs w:val="22"/>
        </w:rPr>
        <w:t xml:space="preserve">.gada </w:t>
      </w:r>
      <w:r w:rsidR="00054896">
        <w:rPr>
          <w:rFonts w:ascii="Times New Roman" w:hAnsi="Times New Roman" w:cs="Times New Roman"/>
          <w:sz w:val="22"/>
          <w:szCs w:val="22"/>
        </w:rPr>
        <w:t>25</w:t>
      </w:r>
      <w:r w:rsidR="00AA459A" w:rsidRPr="001100FF">
        <w:rPr>
          <w:rFonts w:ascii="Times New Roman" w:hAnsi="Times New Roman" w:cs="Times New Roman"/>
          <w:sz w:val="22"/>
          <w:szCs w:val="22"/>
        </w:rPr>
        <w:t xml:space="preserve">. </w:t>
      </w:r>
      <w:r w:rsidR="00116361">
        <w:rPr>
          <w:rFonts w:ascii="Times New Roman" w:hAnsi="Times New Roman" w:cs="Times New Roman"/>
          <w:sz w:val="22"/>
          <w:szCs w:val="22"/>
        </w:rPr>
        <w:t>febru</w:t>
      </w:r>
      <w:r w:rsidR="00B65E7A">
        <w:rPr>
          <w:rFonts w:ascii="Times New Roman" w:hAnsi="Times New Roman" w:cs="Times New Roman"/>
          <w:sz w:val="22"/>
          <w:szCs w:val="22"/>
        </w:rPr>
        <w:t>ā</w:t>
      </w:r>
      <w:r w:rsidR="00567B0A">
        <w:rPr>
          <w:rFonts w:ascii="Times New Roman" w:hAnsi="Times New Roman" w:cs="Times New Roman"/>
          <w:sz w:val="22"/>
          <w:szCs w:val="22"/>
        </w:rPr>
        <w:t>rī</w:t>
      </w:r>
    </w:p>
    <w:p w14:paraId="3BDF97A2" w14:textId="77777777" w:rsidR="005D30EC" w:rsidRDefault="005D30EC" w:rsidP="00700C03">
      <w:pPr>
        <w:ind w:right="141"/>
        <w:rPr>
          <w:rFonts w:ascii="Times New Roman" w:hAnsi="Times New Roman" w:cs="Times New Roman"/>
        </w:rPr>
      </w:pPr>
    </w:p>
    <w:p w14:paraId="0BC8F9D3" w14:textId="77777777" w:rsidR="005D30EC" w:rsidRPr="00D610C2" w:rsidRDefault="005D30EC" w:rsidP="00700C03">
      <w:pPr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10C2">
        <w:rPr>
          <w:rFonts w:ascii="Times New Roman" w:hAnsi="Times New Roman" w:cs="Times New Roman"/>
          <w:b/>
          <w:bCs/>
          <w:sz w:val="20"/>
          <w:szCs w:val="20"/>
        </w:rPr>
        <w:t>Paziņojums</w:t>
      </w:r>
    </w:p>
    <w:p w14:paraId="3824C136" w14:textId="77777777" w:rsidR="005D30EC" w:rsidRPr="00D610C2" w:rsidRDefault="005D30EC" w:rsidP="00700C03">
      <w:pPr>
        <w:ind w:right="14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10C2">
        <w:rPr>
          <w:rFonts w:ascii="Times New Roman" w:hAnsi="Times New Roman" w:cs="Times New Roman"/>
          <w:b/>
          <w:bCs/>
          <w:sz w:val="20"/>
          <w:szCs w:val="20"/>
        </w:rPr>
        <w:t>par pieņemto lēmumu uzaicinājumā</w:t>
      </w:r>
    </w:p>
    <w:p w14:paraId="521D2760" w14:textId="77777777" w:rsidR="005D30EC" w:rsidRPr="00D610C2" w:rsidRDefault="005D30EC" w:rsidP="00700C03">
      <w:pPr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14:paraId="31D66067" w14:textId="77777777" w:rsidR="00490CF2" w:rsidRPr="00B4628B" w:rsidRDefault="00490CF2" w:rsidP="00700C03">
      <w:pPr>
        <w:keepNext/>
        <w:ind w:right="141"/>
        <w:jc w:val="center"/>
        <w:outlineLvl w:val="0"/>
        <w:rPr>
          <w:rFonts w:ascii="ProximaNova" w:hAnsi="ProximaNova" w:cs="Arial"/>
          <w:b/>
          <w:bCs/>
          <w:sz w:val="32"/>
          <w:szCs w:val="32"/>
        </w:rPr>
      </w:pPr>
      <w:r w:rsidRPr="00B4628B">
        <w:rPr>
          <w:rFonts w:ascii="ProximaNova" w:hAnsi="ProximaNova" w:cs="Arial"/>
          <w:b/>
          <w:bCs/>
          <w:sz w:val="32"/>
          <w:szCs w:val="32"/>
        </w:rPr>
        <w:t xml:space="preserve">Baseina telpas grīdu un sienu hidroizolācijas atjaunošana, Stadiona ielā 1, Daugavpilī </w:t>
      </w:r>
    </w:p>
    <w:p w14:paraId="083D2B6F" w14:textId="77777777" w:rsidR="00490CF2" w:rsidRPr="00B4628B" w:rsidRDefault="00490CF2" w:rsidP="00700C03">
      <w:pPr>
        <w:keepNext/>
        <w:ind w:right="141"/>
        <w:jc w:val="center"/>
        <w:outlineLvl w:val="0"/>
        <w:rPr>
          <w:rFonts w:ascii="ProximaNova" w:hAnsi="ProximaNova" w:cs="Arial"/>
          <w:sz w:val="28"/>
          <w:szCs w:val="28"/>
        </w:rPr>
      </w:pPr>
      <w:r w:rsidRPr="00B4628B">
        <w:rPr>
          <w:rFonts w:ascii="ProximaNova" w:hAnsi="ProximaNova" w:cs="Arial"/>
          <w:b/>
          <w:bCs/>
          <w:sz w:val="32"/>
          <w:szCs w:val="32"/>
        </w:rPr>
        <w:t xml:space="preserve"> </w:t>
      </w:r>
      <w:r w:rsidRPr="00B4628B">
        <w:rPr>
          <w:b/>
          <w:bCs/>
          <w:sz w:val="28"/>
          <w:szCs w:val="28"/>
        </w:rPr>
        <w:t xml:space="preserve">Iepirkuma identifikācijas </w:t>
      </w:r>
      <w:r w:rsidRPr="00B4628B">
        <w:rPr>
          <w:rFonts w:ascii="ProximaNova" w:hAnsi="ProximaNova" w:cs="Arial"/>
          <w:b/>
          <w:bCs/>
          <w:sz w:val="28"/>
          <w:szCs w:val="28"/>
        </w:rPr>
        <w:t>Nr. DOC 2026-10</w:t>
      </w:r>
    </w:p>
    <w:p w14:paraId="5AF3EECE" w14:textId="77777777" w:rsidR="00116361" w:rsidRPr="00B65E7A" w:rsidRDefault="00116361" w:rsidP="00700C03">
      <w:pPr>
        <w:ind w:right="141"/>
        <w:jc w:val="center"/>
        <w:rPr>
          <w:rFonts w:ascii="Times New Roman" w:hAnsi="Times New Roman" w:cs="Times New Roman"/>
        </w:rPr>
      </w:pPr>
    </w:p>
    <w:p w14:paraId="548B9EAC" w14:textId="77777777" w:rsidR="005D30EC" w:rsidRPr="00D610C2" w:rsidRDefault="005D30EC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Pasūtītājs: SIA “Daugavpils Olimpiskais centrs”, </w:t>
      </w:r>
      <w:r w:rsidR="00DB6E41" w:rsidRPr="00D610C2">
        <w:rPr>
          <w:rFonts w:ascii="Times New Roman" w:hAnsi="Times New Roman" w:cs="Times New Roman"/>
          <w:sz w:val="20"/>
          <w:szCs w:val="20"/>
        </w:rPr>
        <w:t>R</w:t>
      </w:r>
      <w:r w:rsidRPr="00D610C2">
        <w:rPr>
          <w:rFonts w:ascii="Times New Roman" w:hAnsi="Times New Roman" w:cs="Times New Roman"/>
          <w:sz w:val="20"/>
          <w:szCs w:val="20"/>
        </w:rPr>
        <w:t>eģ. nr. LV40003244634, juridiskā adres</w:t>
      </w:r>
      <w:r w:rsidR="004C2C24" w:rsidRPr="00D610C2">
        <w:rPr>
          <w:rFonts w:ascii="Times New Roman" w:hAnsi="Times New Roman" w:cs="Times New Roman"/>
          <w:sz w:val="20"/>
          <w:szCs w:val="20"/>
        </w:rPr>
        <w:t>e</w:t>
      </w:r>
      <w:r w:rsidRPr="00D610C2">
        <w:rPr>
          <w:rFonts w:ascii="Times New Roman" w:hAnsi="Times New Roman" w:cs="Times New Roman"/>
          <w:sz w:val="20"/>
          <w:szCs w:val="20"/>
        </w:rPr>
        <w:t>: Stadiona iel</w:t>
      </w:r>
      <w:r w:rsidR="004C2C24" w:rsidRPr="00D610C2">
        <w:rPr>
          <w:rFonts w:ascii="Times New Roman" w:hAnsi="Times New Roman" w:cs="Times New Roman"/>
          <w:sz w:val="20"/>
          <w:szCs w:val="20"/>
        </w:rPr>
        <w:t>ā</w:t>
      </w:r>
      <w:r w:rsidRPr="00D610C2">
        <w:rPr>
          <w:rFonts w:ascii="Times New Roman" w:hAnsi="Times New Roman" w:cs="Times New Roman"/>
          <w:sz w:val="20"/>
          <w:szCs w:val="20"/>
        </w:rPr>
        <w:t xml:space="preserve"> 1, Daugavpil</w:t>
      </w:r>
      <w:r w:rsidR="004C2C24" w:rsidRPr="00D610C2">
        <w:rPr>
          <w:rFonts w:ascii="Times New Roman" w:hAnsi="Times New Roman" w:cs="Times New Roman"/>
          <w:sz w:val="20"/>
          <w:szCs w:val="20"/>
        </w:rPr>
        <w:t>ī</w:t>
      </w:r>
      <w:r w:rsidRPr="00D610C2">
        <w:rPr>
          <w:rFonts w:ascii="Times New Roman" w:hAnsi="Times New Roman" w:cs="Times New Roman"/>
          <w:sz w:val="20"/>
          <w:szCs w:val="20"/>
        </w:rPr>
        <w:t>, LV-5401</w:t>
      </w:r>
    </w:p>
    <w:p w14:paraId="0B5303EE" w14:textId="77777777" w:rsidR="005D30EC" w:rsidRPr="00D610C2" w:rsidRDefault="005D30EC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Piedāvājuma izvēles kritērijs: viszemākā cena</w:t>
      </w:r>
    </w:p>
    <w:p w14:paraId="0ACA73F7" w14:textId="027C577C" w:rsidR="005D30EC" w:rsidRPr="00D610C2" w:rsidRDefault="005D30EC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Uzaicinājuma izsludināšanas datums: </w:t>
      </w:r>
      <w:r w:rsidR="00054896">
        <w:rPr>
          <w:rFonts w:ascii="Times New Roman" w:hAnsi="Times New Roman" w:cs="Times New Roman"/>
          <w:sz w:val="20"/>
          <w:szCs w:val="20"/>
        </w:rPr>
        <w:t>18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</w:t>
      </w:r>
      <w:r w:rsidR="00054896">
        <w:rPr>
          <w:rFonts w:ascii="Times New Roman" w:hAnsi="Times New Roman" w:cs="Times New Roman"/>
          <w:sz w:val="20"/>
          <w:szCs w:val="20"/>
        </w:rPr>
        <w:t>2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</w:p>
    <w:p w14:paraId="13CF8E8B" w14:textId="007EC139" w:rsidR="005D30EC" w:rsidRPr="00D610C2" w:rsidRDefault="005D30EC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Piedāvājumu iesniegšanas </w:t>
      </w:r>
      <w:r w:rsidR="00654490" w:rsidRPr="00D610C2">
        <w:rPr>
          <w:rFonts w:ascii="Times New Roman" w:hAnsi="Times New Roman" w:cs="Times New Roman"/>
          <w:sz w:val="20"/>
          <w:szCs w:val="20"/>
        </w:rPr>
        <w:t>vieta un termi</w:t>
      </w:r>
      <w:r w:rsidR="00B96287" w:rsidRPr="00D610C2">
        <w:rPr>
          <w:rFonts w:ascii="Times New Roman" w:hAnsi="Times New Roman" w:cs="Times New Roman"/>
          <w:sz w:val="20"/>
          <w:szCs w:val="20"/>
        </w:rPr>
        <w:t xml:space="preserve">ņš: līdz </w:t>
      </w:r>
      <w:r w:rsidR="00B65E7A">
        <w:rPr>
          <w:rFonts w:ascii="Times New Roman" w:hAnsi="Times New Roman" w:cs="Times New Roman"/>
          <w:sz w:val="20"/>
          <w:szCs w:val="20"/>
        </w:rPr>
        <w:t>2</w:t>
      </w:r>
      <w:r w:rsidR="00054896">
        <w:rPr>
          <w:rFonts w:ascii="Times New Roman" w:hAnsi="Times New Roman" w:cs="Times New Roman"/>
          <w:sz w:val="20"/>
          <w:szCs w:val="20"/>
        </w:rPr>
        <w:t>5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</w:t>
      </w:r>
      <w:r w:rsidR="00054896">
        <w:rPr>
          <w:rFonts w:ascii="Times New Roman" w:hAnsi="Times New Roman" w:cs="Times New Roman"/>
          <w:sz w:val="20"/>
          <w:szCs w:val="20"/>
        </w:rPr>
        <w:t>2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96287" w:rsidRPr="00D610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9C2CBC" w14:textId="04E2C098" w:rsidR="004C2C24" w:rsidRPr="00D610C2" w:rsidRDefault="004C2C24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Lēmuma pieņemšanas datums: </w:t>
      </w:r>
      <w:r w:rsidR="00054896">
        <w:rPr>
          <w:rFonts w:ascii="Times New Roman" w:hAnsi="Times New Roman" w:cs="Times New Roman"/>
          <w:sz w:val="20"/>
          <w:szCs w:val="20"/>
        </w:rPr>
        <w:t>25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</w:t>
      </w:r>
      <w:r w:rsidR="00116361">
        <w:rPr>
          <w:rFonts w:ascii="Times New Roman" w:hAnsi="Times New Roman" w:cs="Times New Roman"/>
          <w:sz w:val="20"/>
          <w:szCs w:val="20"/>
        </w:rPr>
        <w:t>2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5C2597" w:rsidRPr="00D610C2">
        <w:rPr>
          <w:rFonts w:ascii="Times New Roman" w:hAnsi="Times New Roman" w:cs="Times New Roman"/>
          <w:sz w:val="20"/>
          <w:szCs w:val="20"/>
        </w:rPr>
        <w:t>.</w:t>
      </w:r>
    </w:p>
    <w:p w14:paraId="2E6CF1A7" w14:textId="0A032B86" w:rsidR="004C2C24" w:rsidRDefault="004C2C24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Saņemto piedāvājumu skaits:</w:t>
      </w:r>
      <w:r w:rsidR="00054896">
        <w:rPr>
          <w:rFonts w:ascii="Times New Roman" w:hAnsi="Times New Roman" w:cs="Times New Roman"/>
          <w:sz w:val="20"/>
          <w:szCs w:val="20"/>
        </w:rPr>
        <w:t>2</w:t>
      </w:r>
    </w:p>
    <w:p w14:paraId="6D448BFA" w14:textId="77777777" w:rsidR="00B65E7A" w:rsidRPr="00D610C2" w:rsidRDefault="00B65E7A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5"/>
        <w:gridCol w:w="2808"/>
        <w:gridCol w:w="1840"/>
        <w:gridCol w:w="1837"/>
        <w:gridCol w:w="1839"/>
      </w:tblGrid>
      <w:tr w:rsidR="006A49A6" w:rsidRPr="00D610C2" w14:paraId="00916B8F" w14:textId="77777777" w:rsidTr="004C2C24">
        <w:tc>
          <w:tcPr>
            <w:tcW w:w="911" w:type="dxa"/>
          </w:tcPr>
          <w:p w14:paraId="247F66D7" w14:textId="77777777" w:rsidR="004C2C24" w:rsidRPr="00D610C2" w:rsidRDefault="004C2C24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4" w:type="dxa"/>
          </w:tcPr>
          <w:p w14:paraId="46991169" w14:textId="77777777" w:rsidR="004C2C24" w:rsidRPr="00D610C2" w:rsidRDefault="004C2C24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1848" w:type="dxa"/>
          </w:tcPr>
          <w:p w14:paraId="793DB1AC" w14:textId="77777777" w:rsidR="004C2C24" w:rsidRPr="00D610C2" w:rsidRDefault="004C2C24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Iesniegšanas datums, laiks</w:t>
            </w:r>
          </w:p>
        </w:tc>
        <w:tc>
          <w:tcPr>
            <w:tcW w:w="1848" w:type="dxa"/>
          </w:tcPr>
          <w:p w14:paraId="4ED60D18" w14:textId="77777777" w:rsidR="004C2C24" w:rsidRPr="00D610C2" w:rsidRDefault="004C2C24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Piedāvātā līgumcena EUR bez PVN</w:t>
            </w:r>
          </w:p>
        </w:tc>
        <w:tc>
          <w:tcPr>
            <w:tcW w:w="1848" w:type="dxa"/>
          </w:tcPr>
          <w:p w14:paraId="04C12412" w14:textId="77777777" w:rsidR="004C2C24" w:rsidRPr="00D610C2" w:rsidRDefault="004C2C24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Pēc aritmētisko kļūdu labojuma</w:t>
            </w:r>
          </w:p>
        </w:tc>
      </w:tr>
      <w:tr w:rsidR="006A49A6" w:rsidRPr="00D610C2" w14:paraId="56F77E84" w14:textId="77777777" w:rsidTr="00771E27">
        <w:trPr>
          <w:trHeight w:val="415"/>
        </w:trPr>
        <w:tc>
          <w:tcPr>
            <w:tcW w:w="911" w:type="dxa"/>
          </w:tcPr>
          <w:p w14:paraId="65D7F615" w14:textId="77777777" w:rsidR="00771E27" w:rsidRPr="00D610C2" w:rsidRDefault="00771E27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4" w:type="dxa"/>
          </w:tcPr>
          <w:p w14:paraId="451B5202" w14:textId="14251EF3" w:rsidR="00771E27" w:rsidRPr="00B65E7A" w:rsidRDefault="0091499B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 w:rsidR="00054896" w:rsidRPr="00054896">
              <w:rPr>
                <w:rFonts w:ascii="Times New Roman" w:hAnsi="Times New Roman" w:cs="Times New Roman"/>
                <w:sz w:val="20"/>
                <w:szCs w:val="20"/>
              </w:rPr>
              <w:t>DAUGAVPILS BŪVREMONTS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="00771E27"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="00771E27"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896"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40003214470</w:t>
            </w:r>
            <w:r w:rsidR="00054896"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5" w:history="1">
              <w:r w:rsidR="00054896" w:rsidRPr="00054896">
                <w:rPr>
                  <w:rStyle w:val="Hyperlink"/>
                </w:rPr>
                <w:t>buvremont@inbox.lv</w:t>
              </w:r>
            </w:hyperlink>
          </w:p>
        </w:tc>
        <w:tc>
          <w:tcPr>
            <w:tcW w:w="1848" w:type="dxa"/>
          </w:tcPr>
          <w:p w14:paraId="041D551B" w14:textId="16AD196B" w:rsidR="009A19E7" w:rsidRPr="00961709" w:rsidRDefault="00B65E7A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8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19E7" w:rsidRPr="00961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48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19E7" w:rsidRPr="009617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59B308" w14:textId="4D465029" w:rsidR="00771E27" w:rsidRPr="00D610C2" w:rsidRDefault="009A19E7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09">
              <w:rPr>
                <w:rFonts w:ascii="Times New Roman" w:hAnsi="Times New Roman" w:cs="Times New Roman"/>
                <w:sz w:val="20"/>
                <w:szCs w:val="20"/>
              </w:rPr>
              <w:t xml:space="preserve">plkst. </w:t>
            </w:r>
            <w:r w:rsidR="00B65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48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F72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548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8" w:type="dxa"/>
          </w:tcPr>
          <w:p w14:paraId="2F3643DA" w14:textId="28A89BCC" w:rsidR="00771E27" w:rsidRPr="00D610C2" w:rsidRDefault="00054896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27 963,93</w:t>
            </w:r>
          </w:p>
        </w:tc>
        <w:tc>
          <w:tcPr>
            <w:tcW w:w="1848" w:type="dxa"/>
          </w:tcPr>
          <w:p w14:paraId="4FD5C51B" w14:textId="77777777" w:rsidR="00771E27" w:rsidRPr="00D610C2" w:rsidRDefault="00771E27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Netika konstatētas</w:t>
            </w:r>
          </w:p>
        </w:tc>
      </w:tr>
      <w:tr w:rsidR="00054896" w:rsidRPr="00D610C2" w14:paraId="47D721D1" w14:textId="77777777" w:rsidTr="00771E27">
        <w:trPr>
          <w:trHeight w:val="415"/>
        </w:trPr>
        <w:tc>
          <w:tcPr>
            <w:tcW w:w="911" w:type="dxa"/>
          </w:tcPr>
          <w:p w14:paraId="020D6C54" w14:textId="644228D6" w:rsidR="00054896" w:rsidRPr="00D610C2" w:rsidRDefault="00054896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4" w:type="dxa"/>
          </w:tcPr>
          <w:p w14:paraId="580178A7" w14:textId="4C40F3EC" w:rsidR="00054896" w:rsidRPr="00D610C2" w:rsidRDefault="00054896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KONNA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15</w:t>
            </w:r>
            <w:r w:rsidR="00490CF2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03029278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6" w:history="1">
              <w:r w:rsidR="00490CF2" w:rsidRPr="00D61E67">
                <w:rPr>
                  <w:rStyle w:val="Hyperlink"/>
                </w:rPr>
                <w:t xml:space="preserve"> konna_ofiss</w:t>
              </w:r>
              <w:r w:rsidR="00490CF2" w:rsidRPr="00D61E67">
                <w:rPr>
                  <w:rStyle w:val="Hyperlink"/>
                </w:rPr>
                <w:t>@inbox.lv</w:t>
              </w:r>
            </w:hyperlink>
          </w:p>
        </w:tc>
        <w:tc>
          <w:tcPr>
            <w:tcW w:w="1848" w:type="dxa"/>
          </w:tcPr>
          <w:p w14:paraId="5698DF1C" w14:textId="1DA82839" w:rsidR="00054896" w:rsidRPr="00961709" w:rsidRDefault="00054896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1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617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B7E89F8" w14:textId="2801E922" w:rsidR="00054896" w:rsidRDefault="00054896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09">
              <w:rPr>
                <w:rFonts w:ascii="Times New Roman" w:hAnsi="Times New Roman" w:cs="Times New Roman"/>
                <w:sz w:val="20"/>
                <w:szCs w:val="20"/>
              </w:rPr>
              <w:t xml:space="preserve">plkst. </w:t>
            </w:r>
            <w:r w:rsidR="00490C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</w:t>
            </w:r>
            <w:r w:rsidR="00490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507FBDC5" w14:textId="055BE552" w:rsidR="00054896" w:rsidRDefault="00490CF2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F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F2">
              <w:rPr>
                <w:rFonts w:ascii="Times New Roman" w:hAnsi="Times New Roman" w:cs="Times New Roman"/>
                <w:sz w:val="20"/>
                <w:szCs w:val="20"/>
              </w:rPr>
              <w:t>743,83</w:t>
            </w:r>
          </w:p>
        </w:tc>
        <w:tc>
          <w:tcPr>
            <w:tcW w:w="1848" w:type="dxa"/>
          </w:tcPr>
          <w:p w14:paraId="4F9FFDC4" w14:textId="5FC551CA" w:rsidR="00054896" w:rsidRPr="00D610C2" w:rsidRDefault="00054896" w:rsidP="00700C03">
            <w:pPr>
              <w:ind w:right="14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Netika konstatētas</w:t>
            </w:r>
          </w:p>
        </w:tc>
      </w:tr>
    </w:tbl>
    <w:p w14:paraId="4A5831F5" w14:textId="77777777" w:rsidR="004C2C24" w:rsidRPr="00D610C2" w:rsidRDefault="004C2C24" w:rsidP="00700C03">
      <w:pPr>
        <w:ind w:left="360" w:right="141"/>
        <w:jc w:val="both"/>
        <w:rPr>
          <w:rFonts w:ascii="Times New Roman" w:hAnsi="Times New Roman" w:cs="Times New Roman"/>
          <w:sz w:val="20"/>
          <w:szCs w:val="20"/>
        </w:rPr>
      </w:pPr>
    </w:p>
    <w:p w14:paraId="3481626A" w14:textId="77777777" w:rsidR="008D6EA0" w:rsidRPr="00D610C2" w:rsidRDefault="008D6EA0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Atbilstība uzaicinājuma nolikumam: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5"/>
        <w:gridCol w:w="2690"/>
        <w:gridCol w:w="2258"/>
        <w:gridCol w:w="3376"/>
      </w:tblGrid>
      <w:tr w:rsidR="008D6EA0" w:rsidRPr="00D610C2" w14:paraId="5B386744" w14:textId="77777777" w:rsidTr="00D610C2">
        <w:tc>
          <w:tcPr>
            <w:tcW w:w="911" w:type="dxa"/>
          </w:tcPr>
          <w:p w14:paraId="62A95140" w14:textId="77777777" w:rsidR="008D6EA0" w:rsidRPr="00D610C2" w:rsidRDefault="008D6EA0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49EEECD" w14:textId="77777777" w:rsidR="008D6EA0" w:rsidRPr="00D610C2" w:rsidRDefault="008D6EA0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2268" w:type="dxa"/>
          </w:tcPr>
          <w:p w14:paraId="303BED30" w14:textId="77777777" w:rsidR="008D6EA0" w:rsidRPr="00D610C2" w:rsidRDefault="008D6EA0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Atbilstības vērtējums saskaņā ar nolikumu</w:t>
            </w:r>
          </w:p>
        </w:tc>
        <w:tc>
          <w:tcPr>
            <w:tcW w:w="3397" w:type="dxa"/>
          </w:tcPr>
          <w:p w14:paraId="0607258E" w14:textId="77777777" w:rsidR="008D6EA0" w:rsidRPr="00D610C2" w:rsidRDefault="008D6EA0" w:rsidP="00700C0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 UZVARĒTĀJU noteiktā pretendenta salīdzinošās priekšrocības</w:t>
            </w:r>
          </w:p>
        </w:tc>
      </w:tr>
      <w:tr w:rsidR="00771E27" w:rsidRPr="00D610C2" w14:paraId="294305CE" w14:textId="77777777" w:rsidTr="00D610C2">
        <w:tc>
          <w:tcPr>
            <w:tcW w:w="911" w:type="dxa"/>
          </w:tcPr>
          <w:p w14:paraId="1DDE7BC3" w14:textId="77777777" w:rsidR="00771E27" w:rsidRPr="00D610C2" w:rsidRDefault="00771E27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7B3EBC6E" w14:textId="1AE3C7CC" w:rsidR="00771E27" w:rsidRPr="00D610C2" w:rsidRDefault="00490CF2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 w:rsidRPr="00054896">
              <w:rPr>
                <w:rFonts w:ascii="Times New Roman" w:hAnsi="Times New Roman" w:cs="Times New Roman"/>
                <w:sz w:val="20"/>
                <w:szCs w:val="20"/>
              </w:rPr>
              <w:t>DAUGAVPILS BŪVREMONTS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40003214470 </w:t>
            </w:r>
            <w:hyperlink r:id="rId7" w:history="1">
              <w:r w:rsidRPr="00054896">
                <w:rPr>
                  <w:rStyle w:val="Hyperlink"/>
                </w:rPr>
                <w:t>buvremont@inbox.lv</w:t>
              </w:r>
            </w:hyperlink>
          </w:p>
        </w:tc>
        <w:tc>
          <w:tcPr>
            <w:tcW w:w="2268" w:type="dxa"/>
          </w:tcPr>
          <w:p w14:paraId="30CFCAF0" w14:textId="77777777" w:rsidR="00771E27" w:rsidRPr="00D610C2" w:rsidRDefault="00771E27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iesniegtie atlases dokumenti </w:t>
            </w: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atbilst 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uzaicinājumā izvirzītajām prasībām</w:t>
            </w:r>
          </w:p>
        </w:tc>
        <w:tc>
          <w:tcPr>
            <w:tcW w:w="3397" w:type="dxa"/>
          </w:tcPr>
          <w:p w14:paraId="2EA92025" w14:textId="7BACA510" w:rsidR="00771E27" w:rsidRPr="00D610C2" w:rsidRDefault="00582306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Piedāvājums ar viszemāko cenu</w:t>
            </w:r>
          </w:p>
        </w:tc>
      </w:tr>
      <w:tr w:rsidR="00771E27" w:rsidRPr="00D610C2" w14:paraId="22048D02" w14:textId="77777777" w:rsidTr="00D610C2">
        <w:tc>
          <w:tcPr>
            <w:tcW w:w="911" w:type="dxa"/>
          </w:tcPr>
          <w:p w14:paraId="0B428BED" w14:textId="188E5C4C" w:rsidR="00771E27" w:rsidRPr="00D610C2" w:rsidRDefault="00771E27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FEBFA5" w14:textId="104BE384" w:rsidR="00771E27" w:rsidRPr="00D610C2" w:rsidRDefault="00490CF2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KONNA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1503029278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D61E67">
                <w:rPr>
                  <w:rStyle w:val="Hyperlink"/>
                </w:rPr>
                <w:t xml:space="preserve"> konna_ofiss@inbox.lv</w:t>
              </w:r>
            </w:hyperlink>
          </w:p>
        </w:tc>
        <w:tc>
          <w:tcPr>
            <w:tcW w:w="2268" w:type="dxa"/>
          </w:tcPr>
          <w:p w14:paraId="520AC76D" w14:textId="03DFBE12" w:rsidR="00771E27" w:rsidRPr="00D610C2" w:rsidRDefault="00490CF2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iesniegtie atlases dokumenti </w:t>
            </w: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atbilst 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uzaicinājumā izvirzītajām prasībām</w:t>
            </w:r>
          </w:p>
        </w:tc>
        <w:tc>
          <w:tcPr>
            <w:tcW w:w="3397" w:type="dxa"/>
          </w:tcPr>
          <w:p w14:paraId="02917A11" w14:textId="14EF2764" w:rsidR="00771E27" w:rsidRPr="00D610C2" w:rsidRDefault="00771E27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A3ABB5" w14:textId="77777777" w:rsidR="00D610C2" w:rsidRPr="00D610C2" w:rsidRDefault="00D610C2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14:paraId="247EA5C7" w14:textId="1CD48FF7" w:rsidR="008D6EA0" w:rsidRPr="00D610C2" w:rsidRDefault="008D6EA0" w:rsidP="00700C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Informācija par uzvarētāju: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8"/>
        <w:gridCol w:w="5063"/>
        <w:gridCol w:w="2938"/>
      </w:tblGrid>
      <w:tr w:rsidR="008D6EA0" w:rsidRPr="00D610C2" w14:paraId="183BAE43" w14:textId="77777777" w:rsidTr="00EE19A8">
        <w:tc>
          <w:tcPr>
            <w:tcW w:w="876" w:type="dxa"/>
          </w:tcPr>
          <w:p w14:paraId="29AA9797" w14:textId="77777777" w:rsidR="008D6EA0" w:rsidRPr="00D610C2" w:rsidRDefault="008D6EA0" w:rsidP="00700C03">
            <w:pPr>
              <w:pStyle w:val="ListParagraph"/>
              <w:ind w:left="0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82" w:type="dxa"/>
          </w:tcPr>
          <w:p w14:paraId="10863C99" w14:textId="77777777" w:rsidR="008D6EA0" w:rsidRPr="00D610C2" w:rsidRDefault="008D6EA0" w:rsidP="00700C03">
            <w:pPr>
              <w:pStyle w:val="ListParagraph"/>
              <w:ind w:left="0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Pretendents</w:t>
            </w:r>
          </w:p>
        </w:tc>
        <w:tc>
          <w:tcPr>
            <w:tcW w:w="2951" w:type="dxa"/>
          </w:tcPr>
          <w:p w14:paraId="08CF6AAA" w14:textId="77777777" w:rsidR="008D6EA0" w:rsidRPr="00D610C2" w:rsidRDefault="008D6EA0" w:rsidP="00700C03">
            <w:pPr>
              <w:pStyle w:val="ListParagraph"/>
              <w:ind w:left="0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Piedāvātā līgumcena</w:t>
            </w:r>
          </w:p>
        </w:tc>
      </w:tr>
      <w:tr w:rsidR="00EE19A8" w:rsidRPr="00D610C2" w14:paraId="3BE492E3" w14:textId="77777777" w:rsidTr="00EE19A8">
        <w:trPr>
          <w:trHeight w:val="123"/>
        </w:trPr>
        <w:tc>
          <w:tcPr>
            <w:tcW w:w="876" w:type="dxa"/>
          </w:tcPr>
          <w:p w14:paraId="44990426" w14:textId="77777777" w:rsidR="00EE19A8" w:rsidRPr="00D610C2" w:rsidRDefault="00EE19A8" w:rsidP="00700C0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82" w:type="dxa"/>
          </w:tcPr>
          <w:p w14:paraId="3D410E68" w14:textId="11E2F533" w:rsidR="00EE19A8" w:rsidRPr="00D610C2" w:rsidRDefault="00490CF2" w:rsidP="00700C0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 w:rsidRPr="00054896">
              <w:rPr>
                <w:rFonts w:ascii="Times New Roman" w:hAnsi="Times New Roman" w:cs="Times New Roman"/>
                <w:sz w:val="20"/>
                <w:szCs w:val="20"/>
              </w:rPr>
              <w:t>DAUGAVPILS BŪVREMONTS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40003214470</w:t>
            </w: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5489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054896">
                <w:rPr>
                  <w:rStyle w:val="Hyperlink"/>
                </w:rPr>
                <w:t>buvremont@inbox.lv</w:t>
              </w:r>
            </w:hyperlink>
          </w:p>
        </w:tc>
        <w:tc>
          <w:tcPr>
            <w:tcW w:w="2951" w:type="dxa"/>
          </w:tcPr>
          <w:p w14:paraId="03D27524" w14:textId="33EAA75F" w:rsidR="00EE19A8" w:rsidRPr="00D610C2" w:rsidRDefault="00490CF2" w:rsidP="00700C03">
            <w:pPr>
              <w:pStyle w:val="ListParagraph"/>
              <w:ind w:left="0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27 963,93</w:t>
            </w:r>
          </w:p>
        </w:tc>
      </w:tr>
    </w:tbl>
    <w:p w14:paraId="4AE3D9C4" w14:textId="77777777" w:rsidR="008D6EA0" w:rsidRPr="00D610C2" w:rsidRDefault="008D6EA0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</w:p>
    <w:p w14:paraId="22262319" w14:textId="77777777" w:rsidR="008D6EA0" w:rsidRPr="00D610C2" w:rsidRDefault="008D6EA0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Atlases dokumentu pārbaudi veica:</w:t>
      </w:r>
    </w:p>
    <w:p w14:paraId="2C1D4954" w14:textId="77777777" w:rsidR="008D6EA0" w:rsidRPr="00D610C2" w:rsidRDefault="008D6EA0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SIA “Daugavpils Olimpiskais centrs”</w:t>
      </w:r>
    </w:p>
    <w:p w14:paraId="222373E9" w14:textId="22A5EC5A" w:rsidR="00F55A2D" w:rsidRPr="00D610C2" w:rsidRDefault="00B65E7A" w:rsidP="00700C03">
      <w:pPr>
        <w:pStyle w:val="ListParagraph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Galvenais inženieris A. Kovaļovs   </w:t>
      </w:r>
      <w:r w:rsidR="006A49A6" w:rsidRPr="00D610C2">
        <w:rPr>
          <w:rFonts w:ascii="Times New Roman" w:hAnsi="Times New Roman" w:cs="Times New Roman"/>
          <w:sz w:val="20"/>
          <w:szCs w:val="20"/>
        </w:rPr>
        <w:t xml:space="preserve"> </w:t>
      </w:r>
      <w:r w:rsidR="00EE19A8" w:rsidRPr="00D610C2">
        <w:rPr>
          <w:rFonts w:ascii="Times New Roman" w:hAnsi="Times New Roman" w:cs="Times New Roman"/>
          <w:sz w:val="20"/>
          <w:szCs w:val="20"/>
        </w:rPr>
        <w:t>_____________</w:t>
      </w:r>
    </w:p>
    <w:sectPr w:rsidR="00F55A2D" w:rsidRPr="00D610C2" w:rsidSect="001100FF">
      <w:pgSz w:w="11906" w:h="16838"/>
      <w:pgMar w:top="446" w:right="827" w:bottom="2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E73"/>
    <w:multiLevelType w:val="hybridMultilevel"/>
    <w:tmpl w:val="FA8E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52991"/>
    <w:multiLevelType w:val="hybridMultilevel"/>
    <w:tmpl w:val="5582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8114">
    <w:abstractNumId w:val="1"/>
  </w:num>
  <w:num w:numId="2" w16cid:durableId="139909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1"/>
    <w:rsid w:val="0003312A"/>
    <w:rsid w:val="00054896"/>
    <w:rsid w:val="001100FF"/>
    <w:rsid w:val="00116361"/>
    <w:rsid w:val="001F2099"/>
    <w:rsid w:val="00273D98"/>
    <w:rsid w:val="002C3851"/>
    <w:rsid w:val="0031220C"/>
    <w:rsid w:val="00320E93"/>
    <w:rsid w:val="003660B4"/>
    <w:rsid w:val="00425A64"/>
    <w:rsid w:val="00456E0E"/>
    <w:rsid w:val="00464FF1"/>
    <w:rsid w:val="00471223"/>
    <w:rsid w:val="00490CF2"/>
    <w:rsid w:val="004C2C24"/>
    <w:rsid w:val="004D614F"/>
    <w:rsid w:val="005026B4"/>
    <w:rsid w:val="005238F7"/>
    <w:rsid w:val="005377E2"/>
    <w:rsid w:val="00545B08"/>
    <w:rsid w:val="00567B0A"/>
    <w:rsid w:val="00582306"/>
    <w:rsid w:val="005B65B5"/>
    <w:rsid w:val="005C2597"/>
    <w:rsid w:val="005C5130"/>
    <w:rsid w:val="005D30EC"/>
    <w:rsid w:val="00633FCF"/>
    <w:rsid w:val="00654490"/>
    <w:rsid w:val="00671DC6"/>
    <w:rsid w:val="006A49A6"/>
    <w:rsid w:val="00700C03"/>
    <w:rsid w:val="007300D4"/>
    <w:rsid w:val="00771E27"/>
    <w:rsid w:val="00887B8D"/>
    <w:rsid w:val="008A2ED5"/>
    <w:rsid w:val="008D6EA0"/>
    <w:rsid w:val="0091499B"/>
    <w:rsid w:val="00983FB0"/>
    <w:rsid w:val="009A19E7"/>
    <w:rsid w:val="00A523C5"/>
    <w:rsid w:val="00AA459A"/>
    <w:rsid w:val="00AA746C"/>
    <w:rsid w:val="00B05FE2"/>
    <w:rsid w:val="00B57444"/>
    <w:rsid w:val="00B65E7A"/>
    <w:rsid w:val="00B946A1"/>
    <w:rsid w:val="00B96287"/>
    <w:rsid w:val="00BA05BA"/>
    <w:rsid w:val="00BF7213"/>
    <w:rsid w:val="00C66A08"/>
    <w:rsid w:val="00CB17EF"/>
    <w:rsid w:val="00D108B0"/>
    <w:rsid w:val="00D2295D"/>
    <w:rsid w:val="00D610C2"/>
    <w:rsid w:val="00DA7133"/>
    <w:rsid w:val="00DB6E41"/>
    <w:rsid w:val="00E46D69"/>
    <w:rsid w:val="00E576A9"/>
    <w:rsid w:val="00E97A56"/>
    <w:rsid w:val="00EE19A8"/>
    <w:rsid w:val="00F55A2D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552F"/>
  <w15:chartTrackingRefBased/>
  <w15:docId w15:val="{A8CADA3B-2B9D-534B-A5A7-9364410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EC"/>
    <w:pPr>
      <w:ind w:left="720"/>
      <w:contextualSpacing/>
    </w:pPr>
  </w:style>
  <w:style w:type="table" w:styleId="TableGrid">
    <w:name w:val="Table Grid"/>
    <w:basedOn w:val="TableNormal"/>
    <w:uiPriority w:val="39"/>
    <w:rsid w:val="004C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B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545B08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customStyle="1" w:styleId="BodyTextChar">
    <w:name w:val="Body Text Char"/>
    <w:basedOn w:val="DefaultParagraphFont"/>
    <w:link w:val="BodyText"/>
    <w:rsid w:val="00545B08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customStyle="1" w:styleId="Body">
    <w:name w:val="Body"/>
    <w:rsid w:val="0091499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ko-K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onna_ofiss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vremont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onna_ofiss@inbox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vremont@inbox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vremont@inbox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Kovaļovs</dc:creator>
  <cp:keywords/>
  <dc:description/>
  <cp:lastModifiedBy>owner</cp:lastModifiedBy>
  <cp:revision>5</cp:revision>
  <cp:lastPrinted>2026-02-25T12:32:00Z</cp:lastPrinted>
  <dcterms:created xsi:type="dcterms:W3CDTF">2026-02-25T12:12:00Z</dcterms:created>
  <dcterms:modified xsi:type="dcterms:W3CDTF">2026-02-25T12:33:00Z</dcterms:modified>
</cp:coreProperties>
</file>